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8B" w:rsidRPr="008D3F0A" w:rsidRDefault="00BB3136" w:rsidP="004A51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22F8B" w:rsidRPr="008D3F0A">
        <w:rPr>
          <w:rFonts w:ascii="Times New Roman" w:hAnsi="Times New Roman" w:cs="Times New Roman"/>
          <w:b/>
          <w:sz w:val="26"/>
          <w:szCs w:val="26"/>
        </w:rPr>
        <w:t xml:space="preserve"> квартал 2019 года</w:t>
      </w:r>
      <w:r w:rsidR="004A5131" w:rsidRPr="008D3F0A">
        <w:rPr>
          <w:rFonts w:ascii="Times New Roman" w:hAnsi="Times New Roman" w:cs="Times New Roman"/>
          <w:b/>
          <w:sz w:val="26"/>
          <w:szCs w:val="26"/>
        </w:rPr>
        <w:t xml:space="preserve"> – Отдел контроля естественных монополий</w:t>
      </w:r>
    </w:p>
    <w:p w:rsidR="00122F8B" w:rsidRPr="00121087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4531"/>
        <w:gridCol w:w="1737"/>
        <w:gridCol w:w="1665"/>
        <w:gridCol w:w="1581"/>
      </w:tblGrid>
      <w:tr w:rsidR="00BB3136" w:rsidTr="00CC6AC8">
        <w:tc>
          <w:tcPr>
            <w:tcW w:w="4531" w:type="dxa"/>
          </w:tcPr>
          <w:p w:rsidR="00BB3136" w:rsidRDefault="00BB3136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665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1581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  <w:r w:rsidR="00D34630">
              <w:rPr>
                <w:rFonts w:ascii="Times New Roman" w:hAnsi="Times New Roman" w:cs="Times New Roman"/>
                <w:sz w:val="26"/>
                <w:szCs w:val="26"/>
              </w:rPr>
              <w:t xml:space="preserve"> (1,5 мес.)</w:t>
            </w:r>
          </w:p>
        </w:tc>
      </w:tr>
      <w:tr w:rsidR="00BB3136" w:rsidTr="00CC6AC8">
        <w:tc>
          <w:tcPr>
            <w:tcW w:w="4531" w:type="dxa"/>
          </w:tcPr>
          <w:p w:rsidR="00BB3136" w:rsidRDefault="00BB3136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Поступило жалоб</w:t>
            </w:r>
            <w:r w:rsidR="0056195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665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581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BB3136" w:rsidTr="00CC6AC8">
        <w:tc>
          <w:tcPr>
            <w:tcW w:w="4531" w:type="dxa"/>
          </w:tcPr>
          <w:p w:rsidR="00BB3136" w:rsidRDefault="00BB3136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  <w:r w:rsidR="0056195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BB3136" w:rsidRDefault="00BB3136" w:rsidP="00626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262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65" w:type="dxa"/>
          </w:tcPr>
          <w:p w:rsidR="00BB3136" w:rsidRDefault="00BB3136" w:rsidP="00626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625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81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B3136" w:rsidTr="00CC6AC8">
        <w:tc>
          <w:tcPr>
            <w:tcW w:w="4531" w:type="dxa"/>
          </w:tcPr>
          <w:p w:rsidR="00BB3136" w:rsidRDefault="00BB3136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</w:t>
            </w:r>
            <w:r w:rsidR="0056195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5" w:type="dxa"/>
          </w:tcPr>
          <w:p w:rsidR="00BB3136" w:rsidRDefault="00BB3136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81" w:type="dxa"/>
          </w:tcPr>
          <w:p w:rsidR="00BB3136" w:rsidRDefault="0056195C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B3136" w:rsidTr="00CC6AC8">
        <w:tc>
          <w:tcPr>
            <w:tcW w:w="4531" w:type="dxa"/>
          </w:tcPr>
          <w:p w:rsidR="00BB3136" w:rsidRDefault="00D34630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Предупреждения</w:t>
            </w:r>
            <w:r w:rsidR="001C498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737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5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1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B3136" w:rsidTr="00CC6AC8">
        <w:tc>
          <w:tcPr>
            <w:tcW w:w="4531" w:type="dxa"/>
          </w:tcPr>
          <w:p w:rsidR="00BB3136" w:rsidRDefault="00D34630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Предостережения</w:t>
            </w:r>
          </w:p>
        </w:tc>
        <w:tc>
          <w:tcPr>
            <w:tcW w:w="1737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5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1" w:type="dxa"/>
          </w:tcPr>
          <w:p w:rsidR="00BB3136" w:rsidRDefault="00D34630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B3136" w:rsidTr="00CC6AC8">
        <w:tc>
          <w:tcPr>
            <w:tcW w:w="4531" w:type="dxa"/>
          </w:tcPr>
          <w:p w:rsidR="00BB3136" w:rsidRDefault="00626258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1737" w:type="dxa"/>
          </w:tcPr>
          <w:p w:rsidR="00BB3136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65" w:type="dxa"/>
          </w:tcPr>
          <w:p w:rsidR="00BB3136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81" w:type="dxa"/>
          </w:tcPr>
          <w:p w:rsidR="00BB3136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B3136" w:rsidTr="00CC6AC8">
        <w:tc>
          <w:tcPr>
            <w:tcW w:w="4531" w:type="dxa"/>
          </w:tcPr>
          <w:p w:rsidR="00BB3136" w:rsidRDefault="00BF4E92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Выиграно дел в суде</w:t>
            </w:r>
          </w:p>
        </w:tc>
        <w:tc>
          <w:tcPr>
            <w:tcW w:w="1737" w:type="dxa"/>
          </w:tcPr>
          <w:p w:rsidR="00BB3136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:rsidR="00BB3136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1" w:type="dxa"/>
          </w:tcPr>
          <w:p w:rsidR="00BB3136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6258" w:rsidTr="00CC6AC8">
        <w:tc>
          <w:tcPr>
            <w:tcW w:w="4531" w:type="dxa"/>
          </w:tcPr>
          <w:p w:rsidR="00626258" w:rsidRDefault="00BF4E92" w:rsidP="00CC6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Отменено решений в суде</w:t>
            </w:r>
            <w:r w:rsidR="00CC6AC8">
              <w:rPr>
                <w:rFonts w:ascii="Times New Roman" w:hAnsi="Times New Roman" w:cs="Times New Roman"/>
                <w:sz w:val="26"/>
                <w:szCs w:val="26"/>
              </w:rPr>
              <w:t xml:space="preserve"> (КоАП. АМД, отказы)</w:t>
            </w:r>
          </w:p>
        </w:tc>
        <w:tc>
          <w:tcPr>
            <w:tcW w:w="1737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1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6258" w:rsidTr="00CC6AC8">
        <w:tc>
          <w:tcPr>
            <w:tcW w:w="4531" w:type="dxa"/>
          </w:tcPr>
          <w:p w:rsidR="00626258" w:rsidRDefault="00BF4E92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Изменено решений судом*</w:t>
            </w:r>
            <w:r w:rsidR="001C49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1" w:type="dxa"/>
          </w:tcPr>
          <w:p w:rsidR="00626258" w:rsidRPr="00121087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0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6258" w:rsidTr="00CC6AC8">
        <w:tc>
          <w:tcPr>
            <w:tcW w:w="4531" w:type="dxa"/>
          </w:tcPr>
          <w:p w:rsidR="00626258" w:rsidRDefault="00BF4E92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наложенных штрафов</w:t>
            </w:r>
            <w:r w:rsidR="00CC6AC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1 010 000,00</w:t>
            </w:r>
          </w:p>
        </w:tc>
        <w:tc>
          <w:tcPr>
            <w:tcW w:w="1665" w:type="dxa"/>
          </w:tcPr>
          <w:p w:rsidR="00626258" w:rsidRDefault="00BF4E92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1 348 000,00</w:t>
            </w:r>
          </w:p>
        </w:tc>
        <w:tc>
          <w:tcPr>
            <w:tcW w:w="1581" w:type="dxa"/>
          </w:tcPr>
          <w:p w:rsidR="00626258" w:rsidRPr="00121087" w:rsidRDefault="00BF4E92" w:rsidP="00121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087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121087" w:rsidRPr="00121087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121087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26258" w:rsidTr="00CC6AC8">
        <w:tc>
          <w:tcPr>
            <w:tcW w:w="4531" w:type="dxa"/>
          </w:tcPr>
          <w:p w:rsidR="00626258" w:rsidRDefault="00EA1AFD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Возбуждено КоАП</w:t>
            </w:r>
            <w:r w:rsidR="00CC6AC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37" w:type="dxa"/>
          </w:tcPr>
          <w:p w:rsidR="00626258" w:rsidRDefault="00EA1AFD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5" w:type="dxa"/>
          </w:tcPr>
          <w:p w:rsidR="00626258" w:rsidRDefault="00EA1AFD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81" w:type="dxa"/>
          </w:tcPr>
          <w:p w:rsidR="00626258" w:rsidRPr="00121087" w:rsidRDefault="00CC6AC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0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6258" w:rsidTr="00CC6AC8">
        <w:tc>
          <w:tcPr>
            <w:tcW w:w="4531" w:type="dxa"/>
          </w:tcPr>
          <w:p w:rsidR="00626258" w:rsidRDefault="00626258" w:rsidP="004A51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626258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626258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626258" w:rsidRDefault="00626258" w:rsidP="00EB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136" w:rsidRPr="00964284" w:rsidRDefault="0056195C" w:rsidP="004A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84">
        <w:rPr>
          <w:rFonts w:ascii="Times New Roman" w:hAnsi="Times New Roman" w:cs="Times New Roman"/>
          <w:sz w:val="20"/>
          <w:szCs w:val="20"/>
        </w:rPr>
        <w:t xml:space="preserve">* - сроки </w:t>
      </w:r>
      <w:proofErr w:type="gramStart"/>
      <w:r w:rsidRPr="00964284">
        <w:rPr>
          <w:rFonts w:ascii="Times New Roman" w:hAnsi="Times New Roman" w:cs="Times New Roman"/>
          <w:sz w:val="20"/>
          <w:szCs w:val="20"/>
        </w:rPr>
        <w:t>рассмотрения</w:t>
      </w:r>
      <w:proofErr w:type="gramEnd"/>
      <w:r w:rsidRPr="00964284">
        <w:rPr>
          <w:rFonts w:ascii="Times New Roman" w:hAnsi="Times New Roman" w:cs="Times New Roman"/>
          <w:sz w:val="20"/>
          <w:szCs w:val="20"/>
        </w:rPr>
        <w:t xml:space="preserve"> переходящие из квартала в квартал, поэтому «поступило жалоб» не равно «отказано» + «перенаправлено» + «в работе»</w:t>
      </w:r>
      <w:r w:rsidR="00CC6AC8" w:rsidRPr="00964284">
        <w:rPr>
          <w:rFonts w:ascii="Times New Roman" w:hAnsi="Times New Roman" w:cs="Times New Roman"/>
          <w:sz w:val="20"/>
          <w:szCs w:val="20"/>
        </w:rPr>
        <w:t xml:space="preserve"> (аналогично с КоАП)</w:t>
      </w:r>
      <w:r w:rsidR="001C498C" w:rsidRPr="00964284">
        <w:rPr>
          <w:rFonts w:ascii="Times New Roman" w:hAnsi="Times New Roman" w:cs="Times New Roman"/>
          <w:sz w:val="20"/>
          <w:szCs w:val="20"/>
        </w:rPr>
        <w:t>;</w:t>
      </w:r>
    </w:p>
    <w:p w:rsidR="001C498C" w:rsidRPr="00964284" w:rsidRDefault="001C498C" w:rsidP="004A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84">
        <w:rPr>
          <w:rFonts w:ascii="Times New Roman" w:hAnsi="Times New Roman" w:cs="Times New Roman"/>
          <w:sz w:val="20"/>
          <w:szCs w:val="20"/>
        </w:rPr>
        <w:t>** - все выполнены (перечень ниже);</w:t>
      </w:r>
    </w:p>
    <w:p w:rsidR="00BF4E92" w:rsidRPr="00964284" w:rsidRDefault="00BF4E92" w:rsidP="004A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84">
        <w:rPr>
          <w:rFonts w:ascii="Times New Roman" w:hAnsi="Times New Roman" w:cs="Times New Roman"/>
          <w:sz w:val="20"/>
          <w:szCs w:val="20"/>
        </w:rPr>
        <w:t>*</w:t>
      </w:r>
      <w:r w:rsidR="001C498C" w:rsidRPr="00964284">
        <w:rPr>
          <w:rFonts w:ascii="Times New Roman" w:hAnsi="Times New Roman" w:cs="Times New Roman"/>
          <w:sz w:val="20"/>
          <w:szCs w:val="20"/>
        </w:rPr>
        <w:t>*</w:t>
      </w:r>
      <w:r w:rsidRPr="00964284">
        <w:rPr>
          <w:rFonts w:ascii="Times New Roman" w:hAnsi="Times New Roman" w:cs="Times New Roman"/>
          <w:sz w:val="20"/>
          <w:szCs w:val="20"/>
        </w:rPr>
        <w:t>* - снижение размера штрафа</w:t>
      </w:r>
      <w:r w:rsidR="001C498C" w:rsidRPr="00964284">
        <w:rPr>
          <w:rFonts w:ascii="Times New Roman" w:hAnsi="Times New Roman" w:cs="Times New Roman"/>
          <w:sz w:val="20"/>
          <w:szCs w:val="20"/>
        </w:rPr>
        <w:t>.</w:t>
      </w:r>
    </w:p>
    <w:p w:rsidR="00964284" w:rsidRPr="00964284" w:rsidRDefault="00964284" w:rsidP="00964284">
      <w:pPr>
        <w:spacing w:after="0" w:line="240" w:lineRule="auto"/>
        <w:rPr>
          <w:rFonts w:ascii="Times New Roman" w:hAnsi="Times New Roman" w:cs="Times New Roman"/>
        </w:rPr>
      </w:pPr>
    </w:p>
    <w:p w:rsidR="00122F8B" w:rsidRPr="008D3F0A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F0A">
        <w:rPr>
          <w:rFonts w:ascii="Times New Roman" w:hAnsi="Times New Roman" w:cs="Times New Roman"/>
          <w:sz w:val="26"/>
          <w:szCs w:val="26"/>
          <w:u w:val="single"/>
        </w:rPr>
        <w:t>Основные предметы жалоб</w:t>
      </w:r>
      <w:r w:rsidR="00EB5B06">
        <w:rPr>
          <w:rFonts w:ascii="Times New Roman" w:hAnsi="Times New Roman" w:cs="Times New Roman"/>
          <w:sz w:val="26"/>
          <w:szCs w:val="26"/>
          <w:u w:val="single"/>
        </w:rPr>
        <w:t xml:space="preserve"> (от частных к редким)</w:t>
      </w:r>
      <w:r w:rsidRPr="008D3F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B5B06" w:rsidRDefault="00EB5B06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тех присоединение / отключение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122F8B" w:rsidRPr="008D3F0A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навязывание условий договора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122F8B" w:rsidRPr="008D3F0A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D3F0A">
        <w:rPr>
          <w:rFonts w:ascii="Times New Roman" w:hAnsi="Times New Roman" w:cs="Times New Roman"/>
          <w:sz w:val="26"/>
          <w:szCs w:val="26"/>
        </w:rPr>
        <w:t>безучтеное</w:t>
      </w:r>
      <w:proofErr w:type="spellEnd"/>
      <w:r w:rsidRPr="008D3F0A">
        <w:rPr>
          <w:rFonts w:ascii="Times New Roman" w:hAnsi="Times New Roman" w:cs="Times New Roman"/>
          <w:sz w:val="26"/>
          <w:szCs w:val="26"/>
        </w:rPr>
        <w:t xml:space="preserve"> потребление ЭЭ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122F8B" w:rsidRPr="008D3F0A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доступ провайдеров в МКД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122F8B" w:rsidRPr="008D3F0A" w:rsidRDefault="00122F8B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изменение маршрутов и цен на железнодорожные перевозки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подключение услуг со</w:t>
      </w:r>
      <w:r w:rsidR="00EB5B06">
        <w:rPr>
          <w:rFonts w:ascii="Times New Roman" w:hAnsi="Times New Roman" w:cs="Times New Roman"/>
          <w:sz w:val="26"/>
          <w:szCs w:val="26"/>
        </w:rPr>
        <w:t>товыми операторами без согласия</w:t>
      </w:r>
      <w:r w:rsidRPr="008D3F0A">
        <w:rPr>
          <w:rFonts w:ascii="Times New Roman" w:hAnsi="Times New Roman" w:cs="Times New Roman"/>
          <w:sz w:val="26"/>
          <w:szCs w:val="26"/>
        </w:rPr>
        <w:t>.</w:t>
      </w:r>
    </w:p>
    <w:p w:rsidR="00964284" w:rsidRPr="00964284" w:rsidRDefault="00964284" w:rsidP="00964284">
      <w:pPr>
        <w:spacing w:after="0" w:line="240" w:lineRule="auto"/>
        <w:rPr>
          <w:rFonts w:ascii="Times New Roman" w:hAnsi="Times New Roman" w:cs="Times New Roman"/>
        </w:rPr>
      </w:pP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F0A">
        <w:rPr>
          <w:rFonts w:ascii="Times New Roman" w:hAnsi="Times New Roman" w:cs="Times New Roman"/>
          <w:sz w:val="26"/>
          <w:szCs w:val="26"/>
          <w:u w:val="single"/>
        </w:rPr>
        <w:t>Основные сферы:</w:t>
      </w: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электроэнергетика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теплоснабжение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связь</w:t>
      </w:r>
      <w:r w:rsidR="001C498C">
        <w:rPr>
          <w:rFonts w:ascii="Times New Roman" w:hAnsi="Times New Roman" w:cs="Times New Roman"/>
          <w:sz w:val="26"/>
          <w:szCs w:val="26"/>
        </w:rPr>
        <w:t>;</w:t>
      </w:r>
    </w:p>
    <w:p w:rsidR="004A5131" w:rsidRPr="008D3F0A" w:rsidRDefault="004A5131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ХВС и водоотведение.</w:t>
      </w:r>
    </w:p>
    <w:p w:rsidR="00964284" w:rsidRPr="00964284" w:rsidRDefault="00964284" w:rsidP="00964284">
      <w:pPr>
        <w:spacing w:after="0" w:line="240" w:lineRule="auto"/>
        <w:rPr>
          <w:rFonts w:ascii="Times New Roman" w:hAnsi="Times New Roman" w:cs="Times New Roman"/>
        </w:rPr>
      </w:pPr>
    </w:p>
    <w:p w:rsidR="004A5131" w:rsidRPr="008D3F0A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F0A">
        <w:rPr>
          <w:rFonts w:ascii="Times New Roman" w:hAnsi="Times New Roman" w:cs="Times New Roman"/>
          <w:sz w:val="26"/>
          <w:szCs w:val="26"/>
          <w:u w:val="single"/>
        </w:rPr>
        <w:t>Анализы рынков в работе</w:t>
      </w:r>
      <w:r w:rsidR="001C498C">
        <w:rPr>
          <w:rFonts w:ascii="Times New Roman" w:hAnsi="Times New Roman" w:cs="Times New Roman"/>
          <w:sz w:val="26"/>
          <w:szCs w:val="26"/>
          <w:u w:val="single"/>
        </w:rPr>
        <w:t xml:space="preserve"> в 3 кв.</w:t>
      </w:r>
      <w:r w:rsidRPr="008D3F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B073A" w:rsidRPr="008D3F0A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D3F0A">
        <w:rPr>
          <w:rFonts w:ascii="Times New Roman" w:hAnsi="Times New Roman" w:cs="Times New Roman"/>
          <w:sz w:val="26"/>
          <w:szCs w:val="26"/>
        </w:rPr>
        <w:t>авиатопливо</w:t>
      </w:r>
      <w:r w:rsidR="001C498C">
        <w:rPr>
          <w:rFonts w:ascii="Times New Roman" w:hAnsi="Times New Roman" w:cs="Times New Roman"/>
          <w:sz w:val="26"/>
          <w:szCs w:val="26"/>
        </w:rPr>
        <w:t>обеспечение</w:t>
      </w:r>
      <w:proofErr w:type="spellEnd"/>
      <w:r w:rsidRPr="008D3F0A">
        <w:rPr>
          <w:rFonts w:ascii="Times New Roman" w:hAnsi="Times New Roman" w:cs="Times New Roman"/>
          <w:sz w:val="26"/>
          <w:szCs w:val="26"/>
        </w:rPr>
        <w:t xml:space="preserve"> в Пулково</w:t>
      </w:r>
      <w:r w:rsidR="001C498C">
        <w:rPr>
          <w:rFonts w:ascii="Times New Roman" w:hAnsi="Times New Roman" w:cs="Times New Roman"/>
          <w:sz w:val="26"/>
          <w:szCs w:val="26"/>
        </w:rPr>
        <w:t xml:space="preserve"> (стоимость </w:t>
      </w:r>
      <w:proofErr w:type="spellStart"/>
      <w:r w:rsidR="001C498C">
        <w:rPr>
          <w:rFonts w:ascii="Times New Roman" w:hAnsi="Times New Roman" w:cs="Times New Roman"/>
          <w:sz w:val="26"/>
          <w:szCs w:val="26"/>
        </w:rPr>
        <w:t>авиакеросина</w:t>
      </w:r>
      <w:proofErr w:type="spellEnd"/>
      <w:r w:rsidR="001C498C">
        <w:rPr>
          <w:rFonts w:ascii="Times New Roman" w:hAnsi="Times New Roman" w:cs="Times New Roman"/>
          <w:sz w:val="26"/>
          <w:szCs w:val="26"/>
        </w:rPr>
        <w:t xml:space="preserve"> и услуг);</w:t>
      </w:r>
    </w:p>
    <w:p w:rsidR="001C498C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 xml:space="preserve">- </w:t>
      </w:r>
      <w:r w:rsidR="001C498C">
        <w:rPr>
          <w:rFonts w:ascii="Times New Roman" w:hAnsi="Times New Roman" w:cs="Times New Roman"/>
          <w:sz w:val="26"/>
          <w:szCs w:val="26"/>
        </w:rPr>
        <w:t>убой скота;</w:t>
      </w:r>
    </w:p>
    <w:p w:rsidR="001C498C" w:rsidRPr="008D3F0A" w:rsidRDefault="001C498C" w:rsidP="001C4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Pr="008D3F0A">
        <w:rPr>
          <w:rFonts w:ascii="Times New Roman" w:hAnsi="Times New Roman" w:cs="Times New Roman"/>
          <w:sz w:val="26"/>
          <w:szCs w:val="26"/>
        </w:rPr>
        <w:t xml:space="preserve">жедневный мониторинг цен на </w:t>
      </w:r>
      <w:r>
        <w:rPr>
          <w:rFonts w:ascii="Times New Roman" w:hAnsi="Times New Roman" w:cs="Times New Roman"/>
          <w:sz w:val="26"/>
          <w:szCs w:val="26"/>
        </w:rPr>
        <w:t>СУГ;</w:t>
      </w:r>
    </w:p>
    <w:p w:rsidR="00DB073A" w:rsidRPr="008D3F0A" w:rsidRDefault="001C498C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="00DB073A" w:rsidRPr="008D3F0A">
        <w:rPr>
          <w:rFonts w:ascii="Times New Roman" w:hAnsi="Times New Roman" w:cs="Times New Roman"/>
          <w:sz w:val="26"/>
          <w:szCs w:val="26"/>
        </w:rPr>
        <w:t>жедневный мониторинг цен на автомобильные бензины и дизельное топливо.</w:t>
      </w:r>
    </w:p>
    <w:p w:rsidR="00964284" w:rsidRPr="00964284" w:rsidRDefault="00964284" w:rsidP="00964284">
      <w:pPr>
        <w:spacing w:after="0" w:line="240" w:lineRule="auto"/>
        <w:rPr>
          <w:rFonts w:ascii="Times New Roman" w:hAnsi="Times New Roman" w:cs="Times New Roman"/>
        </w:rPr>
      </w:pPr>
    </w:p>
    <w:p w:rsidR="00DB073A" w:rsidRPr="008D3F0A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F0A">
        <w:rPr>
          <w:rFonts w:ascii="Times New Roman" w:hAnsi="Times New Roman" w:cs="Times New Roman"/>
          <w:sz w:val="26"/>
          <w:szCs w:val="26"/>
          <w:u w:val="single"/>
        </w:rPr>
        <w:t>АМД</w:t>
      </w:r>
      <w:r w:rsidR="00626258">
        <w:rPr>
          <w:rFonts w:ascii="Times New Roman" w:hAnsi="Times New Roman" w:cs="Times New Roman"/>
          <w:sz w:val="26"/>
          <w:szCs w:val="26"/>
          <w:u w:val="single"/>
        </w:rPr>
        <w:t xml:space="preserve"> в работе</w:t>
      </w:r>
      <w:r w:rsidRPr="008D3F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B073A" w:rsidRPr="008D3F0A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Дирекция тяги РЖД – высокая цена на обследование составов, прошедших ремонт,</w:t>
      </w:r>
    </w:p>
    <w:p w:rsidR="00DB073A" w:rsidRPr="008D3F0A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Ленэнерго – Вест-</w:t>
      </w:r>
      <w:proofErr w:type="spellStart"/>
      <w:r w:rsidRPr="008D3F0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8D3F0A">
        <w:rPr>
          <w:rFonts w:ascii="Times New Roman" w:hAnsi="Times New Roman" w:cs="Times New Roman"/>
          <w:sz w:val="26"/>
          <w:szCs w:val="26"/>
        </w:rPr>
        <w:t xml:space="preserve"> / Мобильные Трубопроводные Системы – препятствование </w:t>
      </w:r>
      <w:proofErr w:type="spellStart"/>
      <w:r w:rsidRPr="008D3F0A">
        <w:rPr>
          <w:rFonts w:ascii="Times New Roman" w:hAnsi="Times New Roman" w:cs="Times New Roman"/>
          <w:sz w:val="26"/>
          <w:szCs w:val="26"/>
        </w:rPr>
        <w:t>перетоку</w:t>
      </w:r>
      <w:proofErr w:type="spellEnd"/>
      <w:r w:rsidRPr="008D3F0A">
        <w:rPr>
          <w:rFonts w:ascii="Times New Roman" w:hAnsi="Times New Roman" w:cs="Times New Roman"/>
          <w:sz w:val="26"/>
          <w:szCs w:val="26"/>
        </w:rPr>
        <w:t xml:space="preserve"> ЭЭ,</w:t>
      </w:r>
    </w:p>
    <w:p w:rsidR="00D34630" w:rsidRDefault="00DB073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Ленэнерго – ЖКС 2 Центрального р-на – отключение</w:t>
      </w:r>
      <w:r w:rsidR="00D34630">
        <w:rPr>
          <w:rFonts w:ascii="Times New Roman" w:hAnsi="Times New Roman" w:cs="Times New Roman"/>
          <w:sz w:val="26"/>
          <w:szCs w:val="26"/>
        </w:rPr>
        <w:t>.</w:t>
      </w:r>
    </w:p>
    <w:p w:rsidR="00D34630" w:rsidRDefault="00D34630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4630">
        <w:rPr>
          <w:rFonts w:ascii="Times New Roman" w:hAnsi="Times New Roman" w:cs="Times New Roman"/>
          <w:sz w:val="26"/>
          <w:szCs w:val="26"/>
        </w:rPr>
        <w:t>ГУП ВЦКП Жилищное хозяйство</w:t>
      </w:r>
      <w:r>
        <w:rPr>
          <w:rFonts w:ascii="Times New Roman" w:hAnsi="Times New Roman" w:cs="Times New Roman"/>
          <w:sz w:val="26"/>
          <w:szCs w:val="26"/>
        </w:rPr>
        <w:t xml:space="preserve"> – понуждение к заключению договора,</w:t>
      </w:r>
    </w:p>
    <w:p w:rsidR="00DB073A" w:rsidRPr="008D3F0A" w:rsidRDefault="00D34630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4630">
        <w:rPr>
          <w:rFonts w:ascii="Times New Roman" w:hAnsi="Times New Roman" w:cs="Times New Roman"/>
          <w:sz w:val="26"/>
          <w:szCs w:val="26"/>
        </w:rPr>
        <w:t xml:space="preserve">ООО </w:t>
      </w:r>
      <w:proofErr w:type="spellStart"/>
      <w:r w:rsidRPr="00D34630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25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258">
        <w:rPr>
          <w:rFonts w:ascii="Times New Roman" w:hAnsi="Times New Roman" w:cs="Times New Roman"/>
          <w:sz w:val="26"/>
          <w:szCs w:val="26"/>
        </w:rPr>
        <w:t>препятствие в заключении договора</w:t>
      </w:r>
      <w:r w:rsidR="00DB073A" w:rsidRPr="008D3F0A">
        <w:rPr>
          <w:rFonts w:ascii="Times New Roman" w:hAnsi="Times New Roman" w:cs="Times New Roman"/>
          <w:sz w:val="26"/>
          <w:szCs w:val="26"/>
        </w:rPr>
        <w:t>.</w:t>
      </w:r>
    </w:p>
    <w:p w:rsidR="00964284" w:rsidRPr="00964284" w:rsidRDefault="00964284" w:rsidP="004A5131">
      <w:pPr>
        <w:spacing w:after="0" w:line="240" w:lineRule="auto"/>
        <w:rPr>
          <w:rFonts w:ascii="Times New Roman" w:hAnsi="Times New Roman" w:cs="Times New Roman"/>
        </w:rPr>
      </w:pPr>
    </w:p>
    <w:p w:rsidR="00DB073A" w:rsidRPr="008D3F0A" w:rsidRDefault="008D3F0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3F0A">
        <w:rPr>
          <w:rFonts w:ascii="Times New Roman" w:hAnsi="Times New Roman" w:cs="Times New Roman"/>
          <w:sz w:val="26"/>
          <w:szCs w:val="26"/>
          <w:u w:val="single"/>
        </w:rPr>
        <w:t>Выданы предупреждения:</w:t>
      </w:r>
    </w:p>
    <w:p w:rsidR="008D3F0A" w:rsidRPr="008D3F0A" w:rsidRDefault="008D3F0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АО ПСК – навязывание условий договора – исполнено</w:t>
      </w:r>
      <w:r w:rsidR="00964284">
        <w:rPr>
          <w:rFonts w:ascii="Times New Roman" w:hAnsi="Times New Roman" w:cs="Times New Roman"/>
          <w:sz w:val="26"/>
          <w:szCs w:val="26"/>
        </w:rPr>
        <w:t>;</w:t>
      </w:r>
    </w:p>
    <w:p w:rsidR="008D3F0A" w:rsidRPr="008D3F0A" w:rsidRDefault="008D3F0A" w:rsidP="008D3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>- ГУП Завод МПБО-2 – навязывание условий договора – исполнено</w:t>
      </w:r>
      <w:r w:rsidR="00964284">
        <w:rPr>
          <w:rFonts w:ascii="Times New Roman" w:hAnsi="Times New Roman" w:cs="Times New Roman"/>
          <w:sz w:val="26"/>
          <w:szCs w:val="26"/>
        </w:rPr>
        <w:t>;</w:t>
      </w:r>
    </w:p>
    <w:p w:rsidR="00DB073A" w:rsidRPr="008D3F0A" w:rsidRDefault="008D3F0A" w:rsidP="004A5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F0A">
        <w:rPr>
          <w:rFonts w:ascii="Times New Roman" w:hAnsi="Times New Roman" w:cs="Times New Roman"/>
          <w:sz w:val="26"/>
          <w:szCs w:val="26"/>
        </w:rPr>
        <w:t xml:space="preserve">- ФСК ЕЭС – отказ от заключения договора – </w:t>
      </w:r>
      <w:r w:rsidR="00964284" w:rsidRPr="008D3F0A">
        <w:rPr>
          <w:rFonts w:ascii="Times New Roman" w:hAnsi="Times New Roman" w:cs="Times New Roman"/>
          <w:sz w:val="26"/>
          <w:szCs w:val="26"/>
        </w:rPr>
        <w:t>исполнено</w:t>
      </w:r>
      <w:r w:rsidRPr="008D3F0A">
        <w:rPr>
          <w:rFonts w:ascii="Times New Roman" w:hAnsi="Times New Roman" w:cs="Times New Roman"/>
          <w:sz w:val="26"/>
          <w:szCs w:val="26"/>
        </w:rPr>
        <w:t>.</w:t>
      </w:r>
    </w:p>
    <w:sectPr w:rsidR="00DB073A" w:rsidRPr="008D3F0A" w:rsidSect="0096428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B"/>
    <w:rsid w:val="0002760E"/>
    <w:rsid w:val="000407B6"/>
    <w:rsid w:val="00121087"/>
    <w:rsid w:val="00122F8B"/>
    <w:rsid w:val="001C498C"/>
    <w:rsid w:val="004A5131"/>
    <w:rsid w:val="005369EE"/>
    <w:rsid w:val="0056195C"/>
    <w:rsid w:val="00626258"/>
    <w:rsid w:val="006C7256"/>
    <w:rsid w:val="007A0907"/>
    <w:rsid w:val="008D3F0A"/>
    <w:rsid w:val="00964284"/>
    <w:rsid w:val="009656F3"/>
    <w:rsid w:val="00BB3136"/>
    <w:rsid w:val="00BF4E92"/>
    <w:rsid w:val="00CC6AC8"/>
    <w:rsid w:val="00D34630"/>
    <w:rsid w:val="00DB073A"/>
    <w:rsid w:val="00E35DFB"/>
    <w:rsid w:val="00EA1AFD"/>
    <w:rsid w:val="00E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47B"/>
  <w15:chartTrackingRefBased/>
  <w15:docId w15:val="{06582B5C-9001-4128-9690-6003C49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Андрей Юрьевич</dc:creator>
  <cp:keywords/>
  <dc:description/>
  <cp:lastModifiedBy>Журавлев Андрей Юрьевич</cp:lastModifiedBy>
  <cp:revision>2</cp:revision>
  <dcterms:created xsi:type="dcterms:W3CDTF">2019-08-22T13:12:00Z</dcterms:created>
  <dcterms:modified xsi:type="dcterms:W3CDTF">2019-08-22T13:12:00Z</dcterms:modified>
</cp:coreProperties>
</file>